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40" w:rsidRDefault="00ED4218">
      <w:proofErr w:type="spellStart"/>
      <w:r>
        <w:t>Nnvnnvbnbn</w:t>
      </w:r>
      <w:proofErr w:type="spellEnd"/>
    </w:p>
    <w:p w:rsidR="00ED4218" w:rsidRDefault="00ED4218">
      <w:hyperlink r:id="rId4" w:history="1">
        <w:r>
          <w:rPr>
            <w:rStyle w:val="Hyperlink"/>
          </w:rPr>
          <w:t>Abstract.docx</w:t>
        </w:r>
      </w:hyperlink>
    </w:p>
    <w:sectPr w:rsidR="00ED4218" w:rsidSect="00387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D4218"/>
    <w:rsid w:val="00387940"/>
    <w:rsid w:val="00ED4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42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cct2014.iisuniv.ac.in/sites/netc/files/webform/abstracts2014/Abstrac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iisuniv</dc:creator>
  <cp:keywords/>
  <dc:description/>
  <cp:lastModifiedBy>iisuniv</cp:lastModifiedBy>
  <cp:revision>1</cp:revision>
  <dcterms:created xsi:type="dcterms:W3CDTF">2014-07-07T05:18:00Z</dcterms:created>
  <dcterms:modified xsi:type="dcterms:W3CDTF">2014-07-07T05:19:00Z</dcterms:modified>
</cp:coreProperties>
</file>